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7" w:type="dxa"/>
        <w:tblBorders>
          <w:bottom w:val="single" w:sz="6" w:space="0" w:color="DDDDDD"/>
        </w:tblBorders>
        <w:tblCellMar>
          <w:top w:w="225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43"/>
      </w:tblGrid>
      <w:tr w:rsidR="001C1F10" w:rsidTr="001C1F10">
        <w:trPr>
          <w:tblCellSpacing w:w="7" w:type="dxa"/>
        </w:trPr>
        <w:tc>
          <w:tcPr>
            <w:tcW w:w="4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1F10" w:rsidRDefault="001C1F10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Хочет ли ребенок идти в школу?</w:t>
            </w:r>
          </w:p>
        </w:tc>
      </w:tr>
      <w:tr w:rsidR="001C1F10" w:rsidTr="001C1F10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25" w:type="dxa"/>
              <w:left w:w="30" w:type="dxa"/>
              <w:bottom w:w="75" w:type="dxa"/>
              <w:right w:w="30" w:type="dxa"/>
            </w:tcMar>
            <w:vAlign w:val="center"/>
          </w:tcPr>
          <w:p w:rsidR="001C1F10" w:rsidRDefault="001C1F1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Стандартная беседа </w:t>
            </w:r>
            <w:proofErr w:type="spellStart"/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Нежновой</w:t>
            </w:r>
            <w:proofErr w:type="spellEnd"/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Хочет ли ребенок идти в школу?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Прежде всего, узнайте, хочет ли Ваш ребенок идти в школу. Обратитесь к нему со словами: "Если бы кто-нибудь стал за тебя говорить, согласился бы ты или нет с этими словами?"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1. Когда я пойду в школу, у меня появится много новых друзей.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2. Мне интересно, какие у нас будут уроки.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3. Думаю, что буду приглашать на свой день рождения весь класс.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4. Мне хотелось бы, чтобы урок длился дольше, чем перемена.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5. Интересно, что в школе предлагают на завтрак?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6. Когда я пойду в школу, то буду хорошо учиться.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7. Самое лучшее в школьной жизни - это каникулы.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8. Мне кажется, в школе больше интересного, чем в детском саду.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9. Мне хочется в школу, потому что ребята из моего дома уже учатся.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10. Если бы мне разрешили, я бы пошел учиться уже в прошлом году.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Обведите номер высказывания, с которым Ваш ребенок согласился, а потом посчитайте количество положительных ответов.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При сумме 1-3 балла: Ваш ребенок полагает, что неплохо живет и без школы. В этом случае Вам следует задуматься о причинах такого мнения.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При сумме 4-8 баллов: да, в школу хочется, но в основном он мечтает пока о новых играх и друзьях.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При сумме 9-10 баллов: Вам не стоит беспокоиться. Хорошо, если Ваш ребенок сохранит такое отношение к школе на ближайшие десять-одиннадцать лет.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Что он знает о школе?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Теперь определите, что знает о школе Ваш малыш. Ведь уже первого сентября у него возникнет много вопросов и сложных ситуаций. Для Вас эти детские тревоги покажутся пустяками, а для него - труднейшими задачами. Будьте предусмотрительны и помогите ребенку заранее, уже сейчас найти выход из будущих затруднительных положений.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Спросите его: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1. Как обращаются к учительнице?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2. Как привлечь к себе внимание, если нужно о чем-то спросить?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3. Что сказать, если нужно выйти в туалет?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4. Что такое урок?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5. Как узнают, что время начинать урок?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6. Что такое перемена?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7. Для чего нужна перемена?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8. Как называется стол, за которым дети пишут?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9. На чем пишет учитель, когда объясняет задание?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10. Что такое отметка?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11. Какие отметки хорошие, а какие плохие?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12. Что такое школьный дневник?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13. В классе учатся дети одного возраста или разного?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14. Что такое каникулы?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Важно, чтобы ребенок ответил принципиально верно, можно и без уточнений.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Сравните его ответы с </w:t>
            </w:r>
            <w:proofErr w:type="gramStart"/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правильными</w:t>
            </w:r>
            <w:proofErr w:type="gramEnd"/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: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1. По имени-отчеству и на "вы".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2. Молча поднять руку так, чтобы ее было видно.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3. Поднять руку и сказать: "Извините, можно выйти?"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4. Это то время, в течение которого дети учатся чему-либо новому: слушают объяснения учителя и ответы учеников, делают упражнения и не выходят из класса.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5. Звенит звонок-колокольчик, коридоры пустеют, дети бегут в классы.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6. Перемена - это перерыв между уроками.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7. Перемена нужна для того, чтобы дети могли выйти из класса, отдохнуть, поиграть, позавтракать.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8. Дети за партой.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9. Учитель пишет на доске.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10. Отметка - это цифра, которой оценивают успехи: правильно или неправильно, хорошо или плохо ученик выполнил задание.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11. 1 (единица) - хуже не бывает; 2 (двойка) - плохо; 3 (тройка) - посредственно, удовлетворительно, не очень хорошо; 4 (четверка) - хорошо; 5 (пятерка) - отлично.</w:t>
            </w:r>
            <w:proofErr w:type="gramEnd"/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В других странах бывают иные оценки: от 1 до 20 во Франции; в России в XIX веке, наоборот, единица была самой хорошей оценкой, а пятерка - самой плохой, так же и в современной Германии.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12. Дневник - это такая тетрадка, куда вписывается расписание уроков, дети записывают домашнее задание, а учитель выставляет отметки.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13. В одном классе учатся обычно дети одного возраста, одного года рождения.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14. Каникулы - это перерыв в учении на несколько дней, а также на все лето; после летних каникул дети идут в следующий класс.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Если ребенок ответил правильно: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на 13-14 вопросов - в школьных правилах для него не будет неожиданностей;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на 7-10 вопросов - неплохо, но можно поговорить или почитать о школе;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lastRenderedPageBreak/>
              <w:t>на 4-6 вопросов - необходимо подробнее поговорить о школьных правилах и вернуться к игре;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на 1-3 вопроса - а ходили ли Вы сами в школу?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Поиграйте в ту же игру, придумав новые вопросы, и попросите быть учителем кого-либо из знакомых.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Готов ли я быть родителем первоклассника?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А теперь тест для Вас, дорогие родители.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При обработке его результатов воспользуйтесь таблицей. Для этого зачеркните номера тех вопросов, на которые вы ответили положительно, а затем сосчитайте количество зачеркнутых номеров по каждому столбику отдельно. Полученную сумму запишите в нижней пустой клеточке каждого столбика. В графе "Всего" поставьте общее количество зачеркнутых цифр.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Итак, выбирайте близкий вариант ответа: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1. Мне кажется, что мой ребенок будет учиться хуже других детей.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2. Я опасаюсь, что мой ребенок будет часто обижать других детей.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3. На мой взгляд, четыре урока - непосильная нагрузка для маленького ребенка.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4. Трудно быть уверенным в том, что учителя младших классов хорошо понимают детей.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5. Ребенок может хорошо учиться только в том случае, если учительница - его собственная мама.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6. Трудно представить, что первоклассник может быстро научиться писать, считать и читать.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7. Мне кажется, что дети в этом возрасте еще не способны дружить.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8. Боюсь даже думать о том, что ребенок будет обходиться без дневного сна.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9. Мой ребенок путается, когда к нему обращается незнакомый взрослый человек.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10. Мой ребенок не ходит в детский сад и никогда не расстается с матерью.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11. Начальная школа, по-моему, мало способна чему-либо научить ребенка.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12. Я опасаюсь, что дети будут дразнить моего ребенка.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13. Мой малыш, по-моему, значительно слабее своих сверстников.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14. Боюсь, что учительница не имеет возможности оценить успехи каждого ребенка.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15. Мой ребенок часто говорит: "Мама, мы пойдем в школу вместе?"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Что означают полученные цифры?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Сумма положительных ответов 4 или менее баллов: у Вас есть все основания встретить с оптимизмом первое сентября - Вы сами готовы признать новую социальную роль вашего ребенка.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Сумма положительных ответов 5-10 баллов: Вам желательно лучше подготовиться к возможным трудностям.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Сумма положительных ответов 10 и более баллов: подумайте над своими ответами еще раз, возможно, Вам следует посоветоваться с психологом.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Что же означают суммы в столбиках таблицы?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 первую очередь обратите внимание на те, где сумма 2-3 балла.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1-й столбик - необходимо заняться играми и заданиями, развивающими внимание, память, мышление, тонкую моторику рук.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2-й столбик - обратите внимание на то, умеет ли Ваш ребенок взаимодействовать с другими детьми.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3-й столбик - видимо, есть некоторые сложности, связанные со здоровьем вашего ребенка, но есть еще время заняться закаливающими и общеукрепляющими упражнениями.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4-й столбик - не исключена возможность того, что у ребенка возникнут трудности во взаимопонимании с учителем.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5-й столбик - Ваш ребенок недостаточно самостоятелен, вероятно, он излишне привязан к матери.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Подумайте, может быть, стоит отложить школу на год? </w:t>
            </w:r>
          </w:p>
          <w:p w:rsidR="001C1F10" w:rsidRDefault="001C1F10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Возможно, будет полезно поиграть в школу летом. Размышляйте, анализируйте, советуйтесь</w:t>
            </w:r>
          </w:p>
        </w:tc>
      </w:tr>
    </w:tbl>
    <w:p w:rsidR="009C138F" w:rsidRDefault="009C138F">
      <w:bookmarkStart w:id="0" w:name="_GoBack"/>
      <w:bookmarkEnd w:id="0"/>
    </w:p>
    <w:sectPr w:rsidR="009C1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713"/>
    <w:rsid w:val="001C1F10"/>
    <w:rsid w:val="00422713"/>
    <w:rsid w:val="009C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8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1045</Words>
  <Characters>5961</Characters>
  <Application>Microsoft Office Word</Application>
  <DocSecurity>0</DocSecurity>
  <Lines>49</Lines>
  <Paragraphs>13</Paragraphs>
  <ScaleCrop>false</ScaleCrop>
  <Company>*</Company>
  <LinksUpToDate>false</LinksUpToDate>
  <CharactersWithSpaces>6993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пк2</dc:creator>
  <cp:keywords/>
  <dc:description/>
  <cp:lastModifiedBy>пк2</cp:lastModifiedBy>
  <cp:revision>3</cp:revision>
  <dcterms:created xsi:type="dcterms:W3CDTF">2017-01-09T08:46:00Z</dcterms:created>
  <dcterms:modified xsi:type="dcterms:W3CDTF">2017-01-09T08:46:00Z</dcterms:modified>
</cp:coreProperties>
</file>