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854" w:rsidRDefault="001B3752">
      <w:r>
        <w:rPr>
          <w:noProof/>
          <w:lang w:eastAsia="ru-RU"/>
        </w:rPr>
        <w:drawing>
          <wp:inline distT="0" distB="0" distL="0" distR="0">
            <wp:extent cx="6541135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13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13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752" w:rsidRDefault="001B3752">
      <w:r>
        <w:rPr>
          <w:noProof/>
          <w:lang w:eastAsia="ru-RU"/>
        </w:rPr>
        <w:lastRenderedPageBreak/>
        <w:drawing>
          <wp:inline distT="0" distB="0" distL="0" distR="0">
            <wp:extent cx="6541135" cy="92519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00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13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752" w:rsidRDefault="001B3752">
      <w:r>
        <w:rPr>
          <w:noProof/>
          <w:lang w:eastAsia="ru-RU"/>
        </w:rPr>
        <w:lastRenderedPageBreak/>
        <w:drawing>
          <wp:inline distT="0" distB="0" distL="0" distR="0">
            <wp:extent cx="6541135" cy="92519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00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13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752" w:rsidRDefault="001B3752">
      <w:r>
        <w:rPr>
          <w:noProof/>
          <w:lang w:eastAsia="ru-RU"/>
        </w:rPr>
        <w:lastRenderedPageBreak/>
        <w:drawing>
          <wp:inline distT="0" distB="0" distL="0" distR="0">
            <wp:extent cx="6541135" cy="92519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00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13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752" w:rsidRDefault="001B3752">
      <w:r>
        <w:rPr>
          <w:noProof/>
          <w:lang w:eastAsia="ru-RU"/>
        </w:rPr>
        <w:lastRenderedPageBreak/>
        <w:drawing>
          <wp:inline distT="0" distB="0" distL="0" distR="0">
            <wp:extent cx="6541135" cy="92519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00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13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752" w:rsidRDefault="001B3752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541135" cy="92519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01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13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B3752" w:rsidSect="001B3752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752"/>
    <w:rsid w:val="001B3752"/>
    <w:rsid w:val="004A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54D7D"/>
  <w15:chartTrackingRefBased/>
  <w15:docId w15:val="{7F148F4C-1B85-44A7-93BC-7E77C785B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2017-01-10T21:04:00Z</dcterms:created>
  <dcterms:modified xsi:type="dcterms:W3CDTF">2017-01-10T21:13:00Z</dcterms:modified>
</cp:coreProperties>
</file>